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3604" w14:textId="306B2844" w:rsidR="00A94554" w:rsidRPr="009F4B47" w:rsidRDefault="00A94554" w:rsidP="00A94554">
      <w:pPr>
        <w:spacing w:after="0"/>
        <w:ind w:left="4536" w:firstLine="709"/>
        <w:jc w:val="center"/>
        <w:rPr>
          <w:lang w:val="kk-KZ"/>
        </w:rPr>
      </w:pPr>
      <w:r w:rsidRPr="009F4B47">
        <w:rPr>
          <w:lang w:val="kk-KZ"/>
        </w:rPr>
        <w:t xml:space="preserve">Бұйрыққа 1-қосымша </w:t>
      </w:r>
    </w:p>
    <w:p w14:paraId="21AFF738" w14:textId="77777777" w:rsidR="00A94554" w:rsidRPr="009F4B47" w:rsidRDefault="00A94554" w:rsidP="00A94554">
      <w:pPr>
        <w:spacing w:after="0"/>
        <w:ind w:firstLine="709"/>
        <w:jc w:val="center"/>
        <w:rPr>
          <w:lang w:val="kk-KZ"/>
        </w:rPr>
      </w:pPr>
    </w:p>
    <w:p w14:paraId="05155555" w14:textId="52D1A818" w:rsidR="00F12C76" w:rsidRPr="009F4B47" w:rsidRDefault="00A94554" w:rsidP="00A94554">
      <w:pPr>
        <w:spacing w:after="0"/>
        <w:ind w:left="5103"/>
        <w:jc w:val="center"/>
        <w:rPr>
          <w:rFonts w:cs="Times New Roman"/>
          <w:color w:val="000000"/>
          <w:szCs w:val="28"/>
          <w:shd w:val="clear" w:color="auto" w:fill="FFFFFF"/>
          <w:lang w:val="kk-KZ"/>
        </w:rPr>
      </w:pPr>
      <w:r w:rsidRPr="009F4B47">
        <w:rPr>
          <w:rFonts w:cs="Times New Roman"/>
          <w:color w:val="000000"/>
          <w:szCs w:val="28"/>
          <w:shd w:val="clear" w:color="auto" w:fill="FFFFFF"/>
          <w:lang w:val="kk-KZ"/>
        </w:rPr>
        <w:t>Ауылдық елдi мекендерге</w:t>
      </w:r>
      <w:r w:rsidRPr="009F4B47">
        <w:rPr>
          <w:rFonts w:cs="Times New Roman"/>
          <w:color w:val="000000"/>
          <w:szCs w:val="28"/>
          <w:lang w:val="kk-KZ"/>
        </w:rPr>
        <w:br/>
      </w:r>
      <w:r w:rsidRPr="009F4B47">
        <w:rPr>
          <w:rFonts w:cs="Times New Roman"/>
          <w:color w:val="000000"/>
          <w:szCs w:val="28"/>
          <w:shd w:val="clear" w:color="auto" w:fill="FFFFFF"/>
          <w:lang w:val="kk-KZ"/>
        </w:rPr>
        <w:t>жұмыс iстеуге және тұруға</w:t>
      </w:r>
      <w:r w:rsidRPr="009F4B47">
        <w:rPr>
          <w:rFonts w:cs="Times New Roman"/>
          <w:color w:val="000000"/>
          <w:szCs w:val="28"/>
          <w:lang w:val="kk-KZ"/>
        </w:rPr>
        <w:br/>
      </w:r>
      <w:r w:rsidRPr="009F4B47">
        <w:rPr>
          <w:rFonts w:cs="Times New Roman"/>
          <w:color w:val="000000"/>
          <w:szCs w:val="28"/>
          <w:shd w:val="clear" w:color="auto" w:fill="FFFFFF"/>
          <w:lang w:val="kk-KZ"/>
        </w:rPr>
        <w:t>келген денсаулық сақтау, бiлiм</w:t>
      </w:r>
      <w:r w:rsidRPr="009F4B47">
        <w:rPr>
          <w:rFonts w:cs="Times New Roman"/>
          <w:color w:val="000000"/>
          <w:szCs w:val="28"/>
          <w:lang w:val="kk-KZ"/>
        </w:rPr>
        <w:br/>
      </w:r>
      <w:r w:rsidRPr="009F4B47">
        <w:rPr>
          <w:rFonts w:cs="Times New Roman"/>
          <w:color w:val="000000"/>
          <w:szCs w:val="28"/>
          <w:shd w:val="clear" w:color="auto" w:fill="FFFFFF"/>
          <w:lang w:val="kk-KZ"/>
        </w:rPr>
        <w:t>беру, әлеуметтiк қамсыздандыру,</w:t>
      </w:r>
      <w:r w:rsidRPr="009F4B47">
        <w:rPr>
          <w:rFonts w:cs="Times New Roman"/>
          <w:color w:val="000000"/>
          <w:szCs w:val="28"/>
          <w:lang w:val="kk-KZ"/>
        </w:rPr>
        <w:br/>
      </w:r>
      <w:r w:rsidRPr="009F4B47">
        <w:rPr>
          <w:rFonts w:cs="Times New Roman"/>
          <w:color w:val="000000"/>
          <w:szCs w:val="28"/>
          <w:shd w:val="clear" w:color="auto" w:fill="FFFFFF"/>
          <w:lang w:val="kk-KZ"/>
        </w:rPr>
        <w:t>мәдениет, спорт және</w:t>
      </w:r>
      <w:r w:rsidRPr="009F4B47">
        <w:rPr>
          <w:rFonts w:cs="Times New Roman"/>
          <w:color w:val="000000"/>
          <w:szCs w:val="28"/>
          <w:lang w:val="kk-KZ"/>
        </w:rPr>
        <w:br/>
      </w:r>
      <w:r w:rsidRPr="009F4B47">
        <w:rPr>
          <w:rFonts w:cs="Times New Roman"/>
          <w:color w:val="000000"/>
          <w:szCs w:val="28"/>
          <w:shd w:val="clear" w:color="auto" w:fill="FFFFFF"/>
          <w:lang w:val="kk-KZ"/>
        </w:rPr>
        <w:t>агроөнеркәсіптік кешен саласындағы</w:t>
      </w:r>
      <w:r w:rsidR="00BB2C58" w:rsidRPr="009F4B47">
        <w:rPr>
          <w:rFonts w:cs="Times New Roman"/>
          <w:color w:val="000000"/>
          <w:szCs w:val="28"/>
          <w:lang w:val="kk-KZ"/>
        </w:rPr>
        <w:t xml:space="preserve"> </w:t>
      </w:r>
      <w:r w:rsidRPr="009F4B47">
        <w:rPr>
          <w:rFonts w:cs="Times New Roman"/>
          <w:color w:val="000000"/>
          <w:szCs w:val="28"/>
          <w:shd w:val="clear" w:color="auto" w:fill="FFFFFF"/>
          <w:lang w:val="kk-KZ"/>
        </w:rPr>
        <w:t>мамандарға, ауылдар, кенттер,</w:t>
      </w:r>
      <w:r w:rsidR="00BB2C58" w:rsidRPr="009F4B47">
        <w:rPr>
          <w:rFonts w:cs="Times New Roman"/>
          <w:color w:val="000000"/>
          <w:szCs w:val="28"/>
          <w:lang w:val="kk-KZ"/>
        </w:rPr>
        <w:t xml:space="preserve"> </w:t>
      </w:r>
      <w:r w:rsidRPr="009F4B47">
        <w:rPr>
          <w:rFonts w:cs="Times New Roman"/>
          <w:color w:val="000000"/>
          <w:szCs w:val="28"/>
          <w:shd w:val="clear" w:color="auto" w:fill="FFFFFF"/>
          <w:lang w:val="kk-KZ"/>
        </w:rPr>
        <w:t>ауылдық округтер әкімдері</w:t>
      </w:r>
      <w:r w:rsidR="00BB2C58" w:rsidRPr="009F4B47">
        <w:rPr>
          <w:rFonts w:cs="Times New Roman"/>
          <w:color w:val="000000"/>
          <w:szCs w:val="28"/>
          <w:lang w:val="kk-KZ"/>
        </w:rPr>
        <w:t xml:space="preserve"> </w:t>
      </w:r>
      <w:r w:rsidRPr="009F4B47">
        <w:rPr>
          <w:rFonts w:cs="Times New Roman"/>
          <w:color w:val="000000"/>
          <w:szCs w:val="28"/>
          <w:shd w:val="clear" w:color="auto" w:fill="FFFFFF"/>
          <w:lang w:val="kk-KZ"/>
        </w:rPr>
        <w:t>аппараттарының мемлекеттік</w:t>
      </w:r>
      <w:r w:rsidR="00BB2C58" w:rsidRPr="009F4B47">
        <w:rPr>
          <w:rFonts w:cs="Times New Roman"/>
          <w:color w:val="000000"/>
          <w:szCs w:val="28"/>
          <w:lang w:val="kk-KZ"/>
        </w:rPr>
        <w:t xml:space="preserve"> </w:t>
      </w:r>
      <w:r w:rsidRPr="009F4B47">
        <w:rPr>
          <w:rFonts w:cs="Times New Roman"/>
          <w:color w:val="000000"/>
          <w:szCs w:val="28"/>
          <w:shd w:val="clear" w:color="auto" w:fill="FFFFFF"/>
          <w:lang w:val="kk-KZ"/>
        </w:rPr>
        <w:t>қызметшілеріне әлеуметтiк</w:t>
      </w:r>
      <w:r w:rsidR="00BB2C58" w:rsidRPr="009F4B47">
        <w:rPr>
          <w:rFonts w:cs="Times New Roman"/>
          <w:color w:val="000000"/>
          <w:szCs w:val="28"/>
          <w:lang w:val="kk-KZ"/>
        </w:rPr>
        <w:t xml:space="preserve"> </w:t>
      </w:r>
      <w:r w:rsidRPr="009F4B47">
        <w:rPr>
          <w:rFonts w:cs="Times New Roman"/>
          <w:color w:val="000000"/>
          <w:szCs w:val="28"/>
          <w:shd w:val="clear" w:color="auto" w:fill="FFFFFF"/>
          <w:lang w:val="kk-KZ"/>
        </w:rPr>
        <w:t>қолдау шараларын</w:t>
      </w:r>
      <w:r w:rsidRPr="009F4B47">
        <w:rPr>
          <w:rFonts w:cs="Times New Roman"/>
          <w:color w:val="000000"/>
          <w:szCs w:val="28"/>
          <w:lang w:val="kk-KZ"/>
        </w:rPr>
        <w:br/>
      </w:r>
      <w:r w:rsidRPr="009F4B47">
        <w:rPr>
          <w:rFonts w:cs="Times New Roman"/>
          <w:color w:val="000000"/>
          <w:szCs w:val="28"/>
          <w:shd w:val="clear" w:color="auto" w:fill="FFFFFF"/>
          <w:lang w:val="kk-KZ"/>
        </w:rPr>
        <w:t>ұсыну қағидаларына</w:t>
      </w:r>
      <w:r w:rsidRPr="009F4B47">
        <w:rPr>
          <w:rFonts w:cs="Times New Roman"/>
          <w:color w:val="000000"/>
          <w:szCs w:val="28"/>
          <w:lang w:val="kk-KZ"/>
        </w:rPr>
        <w:br/>
      </w:r>
      <w:r w:rsidRPr="009F4B47">
        <w:rPr>
          <w:rFonts w:cs="Times New Roman"/>
          <w:color w:val="000000"/>
          <w:szCs w:val="28"/>
          <w:shd w:val="clear" w:color="auto" w:fill="FFFFFF"/>
          <w:lang w:val="kk-KZ"/>
        </w:rPr>
        <w:t>1-қосымша</w:t>
      </w:r>
    </w:p>
    <w:p w14:paraId="46F9DDFB" w14:textId="258E0DAF" w:rsidR="00A94554" w:rsidRPr="009F4B47" w:rsidRDefault="00A94554" w:rsidP="00A94554">
      <w:pPr>
        <w:spacing w:after="0"/>
        <w:ind w:left="5103"/>
        <w:jc w:val="center"/>
        <w:rPr>
          <w:rFonts w:cs="Times New Roman"/>
          <w:color w:val="000000"/>
          <w:szCs w:val="28"/>
          <w:shd w:val="clear" w:color="auto" w:fill="FFFFFF"/>
          <w:lang w:val="kk-KZ"/>
        </w:rPr>
      </w:pPr>
    </w:p>
    <w:p w14:paraId="55AFCC43" w14:textId="77777777" w:rsidR="00A94554" w:rsidRPr="009F4B47" w:rsidRDefault="00A94554" w:rsidP="00A94554">
      <w:pPr>
        <w:spacing w:after="0"/>
        <w:ind w:left="5103"/>
        <w:jc w:val="center"/>
        <w:rPr>
          <w:rFonts w:cs="Times New Roman"/>
          <w:color w:val="000000"/>
          <w:szCs w:val="28"/>
          <w:shd w:val="clear" w:color="auto" w:fill="FFFFFF"/>
          <w:lang w:val="kk-KZ"/>
        </w:rPr>
      </w:pPr>
    </w:p>
    <w:tbl>
      <w:tblPr>
        <w:tblStyle w:val="a3"/>
        <w:tblW w:w="0" w:type="auto"/>
        <w:tblLook w:val="04A0" w:firstRow="1" w:lastRow="0" w:firstColumn="1" w:lastColumn="0" w:noHBand="0" w:noVBand="1"/>
      </w:tblPr>
      <w:tblGrid>
        <w:gridCol w:w="496"/>
        <w:gridCol w:w="3043"/>
        <w:gridCol w:w="5805"/>
      </w:tblGrid>
      <w:tr w:rsidR="00A94554" w:rsidRPr="0040372A" w14:paraId="65F25E94" w14:textId="77777777" w:rsidTr="006F1233">
        <w:tc>
          <w:tcPr>
            <w:tcW w:w="9344" w:type="dxa"/>
            <w:gridSpan w:val="3"/>
          </w:tcPr>
          <w:p w14:paraId="680D6BED" w14:textId="08ADF79F" w:rsidR="00A94554" w:rsidRPr="009F4B47" w:rsidRDefault="00A94554" w:rsidP="006F1233">
            <w:pPr>
              <w:jc w:val="both"/>
              <w:rPr>
                <w:szCs w:val="28"/>
                <w:lang w:val="kk-KZ"/>
              </w:rPr>
            </w:pPr>
            <w:r w:rsidRPr="009F4B47">
              <w:rPr>
                <w:color w:val="000000"/>
                <w:spacing w:val="2"/>
                <w:szCs w:val="28"/>
                <w:bdr w:val="none" w:sz="0" w:space="0" w:color="auto" w:frame="1"/>
                <w:shd w:val="clear" w:color="auto" w:fill="FFFFFF"/>
                <w:lang w:val="kk-KZ"/>
              </w:rPr>
              <w:t>«Ауылдық елді мекендерге жұмыс істеуге және тұруға келген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әлеуметтік қолдау шараларын ұсыну» мемлекеттік қызметін көрсетуге қойылатын негізгі талаптардың тізбесі</w:t>
            </w:r>
          </w:p>
        </w:tc>
      </w:tr>
      <w:tr w:rsidR="00A94554" w:rsidRPr="0040372A" w14:paraId="07B65B51" w14:textId="77777777" w:rsidTr="00F948BE">
        <w:tc>
          <w:tcPr>
            <w:tcW w:w="496" w:type="dxa"/>
          </w:tcPr>
          <w:p w14:paraId="1E233ACB" w14:textId="77777777" w:rsidR="00A94554" w:rsidRPr="009F4B47" w:rsidRDefault="00A94554" w:rsidP="00F948BE">
            <w:pPr>
              <w:jc w:val="center"/>
              <w:rPr>
                <w:szCs w:val="28"/>
                <w:lang w:val="kk-KZ"/>
              </w:rPr>
            </w:pPr>
            <w:r w:rsidRPr="009F4B47">
              <w:rPr>
                <w:szCs w:val="28"/>
                <w:lang w:val="kk-KZ"/>
              </w:rPr>
              <w:t>1</w:t>
            </w:r>
          </w:p>
        </w:tc>
        <w:tc>
          <w:tcPr>
            <w:tcW w:w="3043" w:type="dxa"/>
          </w:tcPr>
          <w:p w14:paraId="48934E38" w14:textId="7B77BBB3" w:rsidR="00A94554" w:rsidRPr="009F4B47" w:rsidRDefault="00A94554" w:rsidP="006F1233">
            <w:pPr>
              <w:jc w:val="both"/>
              <w:rPr>
                <w:szCs w:val="28"/>
                <w:lang w:val="kk-KZ"/>
              </w:rPr>
            </w:pPr>
            <w:r w:rsidRPr="009F4B47">
              <w:rPr>
                <w:color w:val="000000"/>
                <w:spacing w:val="2"/>
                <w:szCs w:val="28"/>
                <w:shd w:val="clear" w:color="auto" w:fill="FFFFFF"/>
                <w:lang w:val="kk-KZ"/>
              </w:rPr>
              <w:t>Көрсетілетін қызметті берушінің атауы</w:t>
            </w:r>
          </w:p>
        </w:tc>
        <w:tc>
          <w:tcPr>
            <w:tcW w:w="5805" w:type="dxa"/>
          </w:tcPr>
          <w:p w14:paraId="562C9754" w14:textId="0C4AF14E" w:rsidR="00A94554" w:rsidRPr="009F4B47" w:rsidRDefault="00A94554" w:rsidP="006F1233">
            <w:pPr>
              <w:jc w:val="both"/>
              <w:rPr>
                <w:szCs w:val="28"/>
                <w:lang w:val="kk-KZ"/>
              </w:rPr>
            </w:pPr>
            <w:r w:rsidRPr="009F4B47">
              <w:rPr>
                <w:color w:val="000000"/>
                <w:spacing w:val="2"/>
                <w:szCs w:val="28"/>
                <w:shd w:val="clear" w:color="auto" w:fill="FFFFFF"/>
                <w:lang w:val="kk-KZ"/>
              </w:rPr>
              <w:t>Аудандар мен облыстық маңызы бар қалалардың жергілікті атқарушы органдарының ауылдық аумақтарды дамыту саласындағы уәкілетті органдары</w:t>
            </w:r>
          </w:p>
        </w:tc>
      </w:tr>
      <w:tr w:rsidR="00A94554" w:rsidRPr="0040372A" w14:paraId="69326253" w14:textId="77777777" w:rsidTr="00F948BE">
        <w:tc>
          <w:tcPr>
            <w:tcW w:w="496" w:type="dxa"/>
          </w:tcPr>
          <w:p w14:paraId="79D9F82E" w14:textId="77777777" w:rsidR="00A94554" w:rsidRPr="009F4B47" w:rsidRDefault="00A94554" w:rsidP="00F948BE">
            <w:pPr>
              <w:jc w:val="center"/>
              <w:rPr>
                <w:szCs w:val="28"/>
                <w:lang w:val="kk-KZ"/>
              </w:rPr>
            </w:pPr>
            <w:r w:rsidRPr="009F4B47">
              <w:rPr>
                <w:szCs w:val="28"/>
                <w:lang w:val="kk-KZ"/>
              </w:rPr>
              <w:t>2</w:t>
            </w:r>
          </w:p>
        </w:tc>
        <w:tc>
          <w:tcPr>
            <w:tcW w:w="3043" w:type="dxa"/>
          </w:tcPr>
          <w:p w14:paraId="3A130109" w14:textId="6AEB5C0D"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қызметті ұсыну тәсілдері</w:t>
            </w:r>
          </w:p>
        </w:tc>
        <w:tc>
          <w:tcPr>
            <w:tcW w:w="5805" w:type="dxa"/>
          </w:tcPr>
          <w:p w14:paraId="061B87B8" w14:textId="5F293CE2" w:rsidR="00A94554" w:rsidRPr="009F4B47" w:rsidRDefault="00A94554" w:rsidP="006F1233">
            <w:pPr>
              <w:jc w:val="both"/>
              <w:rPr>
                <w:szCs w:val="28"/>
                <w:lang w:val="kk-KZ"/>
              </w:rPr>
            </w:pPr>
            <w:r w:rsidRPr="009F4B47">
              <w:rPr>
                <w:color w:val="000000"/>
                <w:spacing w:val="2"/>
                <w:szCs w:val="28"/>
                <w:shd w:val="clear" w:color="auto" w:fill="FFFFFF"/>
                <w:lang w:val="kk-KZ"/>
              </w:rPr>
              <w:t>Ақпараттандыру объектілері арқылы – otbasybank.kz/programm-bank Баспана Маркет жылжымайтын мүлік порталы (бұдан әрі – Портал).</w:t>
            </w:r>
          </w:p>
        </w:tc>
      </w:tr>
      <w:tr w:rsidR="00A94554" w:rsidRPr="009F4B47" w14:paraId="24FFA968" w14:textId="77777777" w:rsidTr="00F948BE">
        <w:tc>
          <w:tcPr>
            <w:tcW w:w="496" w:type="dxa"/>
          </w:tcPr>
          <w:p w14:paraId="4CF30B1A" w14:textId="77777777" w:rsidR="00A94554" w:rsidRPr="009F4B47" w:rsidRDefault="00A94554" w:rsidP="00F948BE">
            <w:pPr>
              <w:jc w:val="center"/>
              <w:rPr>
                <w:szCs w:val="28"/>
                <w:lang w:val="kk-KZ"/>
              </w:rPr>
            </w:pPr>
            <w:r w:rsidRPr="009F4B47">
              <w:rPr>
                <w:szCs w:val="28"/>
                <w:lang w:val="kk-KZ"/>
              </w:rPr>
              <w:t>3</w:t>
            </w:r>
          </w:p>
        </w:tc>
        <w:tc>
          <w:tcPr>
            <w:tcW w:w="3043" w:type="dxa"/>
          </w:tcPr>
          <w:p w14:paraId="22FDD570" w14:textId="7973B72F"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 көрсету мерзімі</w:t>
            </w:r>
          </w:p>
        </w:tc>
        <w:tc>
          <w:tcPr>
            <w:tcW w:w="5805" w:type="dxa"/>
          </w:tcPr>
          <w:p w14:paraId="7EF2003A" w14:textId="65296F0C" w:rsidR="00A94554" w:rsidRPr="009F4B47" w:rsidRDefault="00A94554" w:rsidP="006F1233">
            <w:pPr>
              <w:jc w:val="both"/>
              <w:rPr>
                <w:szCs w:val="28"/>
                <w:lang w:val="kk-KZ"/>
              </w:rPr>
            </w:pPr>
            <w:r w:rsidRPr="009F4B47">
              <w:rPr>
                <w:color w:val="000000"/>
                <w:spacing w:val="2"/>
                <w:szCs w:val="28"/>
                <w:shd w:val="clear" w:color="auto" w:fill="FFFFFF"/>
                <w:lang w:val="kk-KZ"/>
              </w:rPr>
              <w:t>6 (алты) жұмыс күні</w:t>
            </w:r>
          </w:p>
        </w:tc>
      </w:tr>
      <w:tr w:rsidR="00A94554" w:rsidRPr="009F4B47" w14:paraId="5FCD3D3F" w14:textId="77777777" w:rsidTr="00F948BE">
        <w:tc>
          <w:tcPr>
            <w:tcW w:w="496" w:type="dxa"/>
          </w:tcPr>
          <w:p w14:paraId="7F12C9D4" w14:textId="77777777" w:rsidR="00A94554" w:rsidRPr="009F4B47" w:rsidRDefault="00A94554" w:rsidP="00F948BE">
            <w:pPr>
              <w:jc w:val="center"/>
              <w:rPr>
                <w:szCs w:val="28"/>
                <w:lang w:val="kk-KZ"/>
              </w:rPr>
            </w:pPr>
            <w:r w:rsidRPr="009F4B47">
              <w:rPr>
                <w:szCs w:val="28"/>
                <w:lang w:val="kk-KZ"/>
              </w:rPr>
              <w:t>4</w:t>
            </w:r>
          </w:p>
        </w:tc>
        <w:tc>
          <w:tcPr>
            <w:tcW w:w="3043" w:type="dxa"/>
          </w:tcPr>
          <w:p w14:paraId="0ED5BC0F" w14:textId="61CDD6B6"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қызметті көрсету нысаны</w:t>
            </w:r>
          </w:p>
        </w:tc>
        <w:tc>
          <w:tcPr>
            <w:tcW w:w="5805" w:type="dxa"/>
          </w:tcPr>
          <w:p w14:paraId="389C509C" w14:textId="2CC78097" w:rsidR="00A94554" w:rsidRPr="009F4B47" w:rsidRDefault="00A94554" w:rsidP="006F1233">
            <w:pPr>
              <w:jc w:val="both"/>
              <w:rPr>
                <w:szCs w:val="28"/>
                <w:lang w:val="kk-KZ"/>
              </w:rPr>
            </w:pPr>
            <w:r w:rsidRPr="009F4B47">
              <w:rPr>
                <w:color w:val="000000"/>
                <w:spacing w:val="2"/>
                <w:szCs w:val="28"/>
                <w:shd w:val="clear" w:color="auto" w:fill="FFFFFF"/>
                <w:lang w:val="kk-KZ"/>
              </w:rPr>
              <w:t>Электрондық (ішінара автоматтандырылған).</w:t>
            </w:r>
          </w:p>
        </w:tc>
      </w:tr>
      <w:tr w:rsidR="00A94554" w:rsidRPr="0040372A" w14:paraId="2A77E1D8" w14:textId="77777777" w:rsidTr="00F948BE">
        <w:tc>
          <w:tcPr>
            <w:tcW w:w="496" w:type="dxa"/>
          </w:tcPr>
          <w:p w14:paraId="5FB38C27" w14:textId="77777777" w:rsidR="00A94554" w:rsidRPr="009F4B47" w:rsidRDefault="00A94554" w:rsidP="00F948BE">
            <w:pPr>
              <w:jc w:val="center"/>
              <w:rPr>
                <w:szCs w:val="28"/>
                <w:lang w:val="kk-KZ"/>
              </w:rPr>
            </w:pPr>
            <w:r w:rsidRPr="009F4B47">
              <w:rPr>
                <w:szCs w:val="28"/>
                <w:lang w:val="kk-KZ"/>
              </w:rPr>
              <w:t>5</w:t>
            </w:r>
          </w:p>
        </w:tc>
        <w:tc>
          <w:tcPr>
            <w:tcW w:w="3043" w:type="dxa"/>
          </w:tcPr>
          <w:p w14:paraId="06148E16" w14:textId="40E33420"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қызметті көрсету нәтижесі</w:t>
            </w:r>
          </w:p>
        </w:tc>
        <w:tc>
          <w:tcPr>
            <w:tcW w:w="5805" w:type="dxa"/>
          </w:tcPr>
          <w:p w14:paraId="3D272626" w14:textId="77777777" w:rsidR="00A94554" w:rsidRPr="009F4B47" w:rsidRDefault="00A94554" w:rsidP="006F1233">
            <w:pPr>
              <w:jc w:val="both"/>
              <w:rPr>
                <w:color w:val="000000"/>
                <w:spacing w:val="2"/>
                <w:szCs w:val="28"/>
                <w:shd w:val="clear" w:color="auto" w:fill="FFFFFF"/>
                <w:lang w:val="kk-KZ"/>
              </w:rPr>
            </w:pPr>
            <w:r w:rsidRPr="009F4B47">
              <w:rPr>
                <w:color w:val="000000"/>
                <w:spacing w:val="2"/>
                <w:szCs w:val="28"/>
                <w:shd w:val="clear" w:color="auto" w:fill="FFFFFF"/>
                <w:lang w:val="kk-KZ"/>
              </w:rPr>
              <w:t xml:space="preserve">Порталда көрсетілетін қызметті алушыға берілген Ауылдық елдi мекендерге жұмыс істеуге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туралы келісім (бұдан әрі – Келісім) жасасу қажеттігі туралы, </w:t>
            </w:r>
            <w:r w:rsidRPr="009F4B47">
              <w:rPr>
                <w:color w:val="000000"/>
                <w:spacing w:val="2"/>
                <w:szCs w:val="28"/>
                <w:shd w:val="clear" w:color="auto" w:fill="FFFFFF"/>
                <w:lang w:val="kk-KZ"/>
              </w:rPr>
              <w:lastRenderedPageBreak/>
              <w:t>есепке алу және кезектілікке қою туралы хабарлама немесе әлеуметтік қолдау шараларын ұсынудан дәлелді бас тарту.</w:t>
            </w:r>
          </w:p>
          <w:p w14:paraId="3493F056" w14:textId="013A85AE"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қызметті көрсету нәтижесін ұсыну нысаны: электрондық.</w:t>
            </w:r>
          </w:p>
        </w:tc>
      </w:tr>
      <w:tr w:rsidR="00A94554" w:rsidRPr="009F4B47" w14:paraId="4F821E7E" w14:textId="77777777" w:rsidTr="00F948BE">
        <w:tc>
          <w:tcPr>
            <w:tcW w:w="496" w:type="dxa"/>
          </w:tcPr>
          <w:p w14:paraId="541FE3B3" w14:textId="77777777" w:rsidR="00A94554" w:rsidRPr="009F4B47" w:rsidRDefault="00A94554" w:rsidP="00F948BE">
            <w:pPr>
              <w:jc w:val="center"/>
              <w:rPr>
                <w:szCs w:val="28"/>
                <w:lang w:val="kk-KZ"/>
              </w:rPr>
            </w:pPr>
            <w:r w:rsidRPr="009F4B47">
              <w:rPr>
                <w:szCs w:val="28"/>
                <w:lang w:val="kk-KZ"/>
              </w:rPr>
              <w:lastRenderedPageBreak/>
              <w:t>6</w:t>
            </w:r>
          </w:p>
        </w:tc>
        <w:tc>
          <w:tcPr>
            <w:tcW w:w="3043" w:type="dxa"/>
          </w:tcPr>
          <w:p w14:paraId="666F27C3" w14:textId="75A3A6C3" w:rsidR="00A94554" w:rsidRPr="009F4B47" w:rsidRDefault="00A94554" w:rsidP="006F1233">
            <w:pPr>
              <w:jc w:val="both"/>
              <w:rPr>
                <w:szCs w:val="28"/>
                <w:lang w:val="kk-KZ"/>
              </w:rPr>
            </w:pPr>
            <w:r w:rsidRPr="009F4B47">
              <w:rPr>
                <w:color w:val="000000"/>
                <w:spacing w:val="2"/>
                <w:szCs w:val="28"/>
                <w:shd w:val="clear" w:color="auto" w:fill="FFFFFF"/>
                <w:lang w:val="kk-KZ"/>
              </w:rPr>
              <w:t xml:space="preserve">Мемлекеттік қызметті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 </w:t>
            </w:r>
          </w:p>
        </w:tc>
        <w:tc>
          <w:tcPr>
            <w:tcW w:w="5805" w:type="dxa"/>
          </w:tcPr>
          <w:p w14:paraId="51554698" w14:textId="31F83252"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 тегін көрсетіледі</w:t>
            </w:r>
          </w:p>
        </w:tc>
      </w:tr>
      <w:tr w:rsidR="00A94554" w:rsidRPr="0040372A" w14:paraId="494EC09E" w14:textId="77777777" w:rsidTr="00F948BE">
        <w:tc>
          <w:tcPr>
            <w:tcW w:w="496" w:type="dxa"/>
          </w:tcPr>
          <w:p w14:paraId="4DD8A97B" w14:textId="77777777" w:rsidR="00A94554" w:rsidRPr="009F4B47" w:rsidRDefault="00A94554" w:rsidP="00F948BE">
            <w:pPr>
              <w:jc w:val="center"/>
              <w:rPr>
                <w:szCs w:val="28"/>
                <w:lang w:val="kk-KZ"/>
              </w:rPr>
            </w:pPr>
            <w:r w:rsidRPr="009F4B47">
              <w:rPr>
                <w:szCs w:val="28"/>
                <w:lang w:val="kk-KZ"/>
              </w:rPr>
              <w:t>7</w:t>
            </w:r>
          </w:p>
        </w:tc>
        <w:tc>
          <w:tcPr>
            <w:tcW w:w="3043" w:type="dxa"/>
          </w:tcPr>
          <w:p w14:paraId="0BEAA822" w14:textId="74BFBC9B" w:rsidR="00A94554" w:rsidRPr="009F4B47" w:rsidRDefault="00A94554" w:rsidP="006F1233">
            <w:pPr>
              <w:jc w:val="both"/>
              <w:rPr>
                <w:szCs w:val="28"/>
                <w:lang w:val="kk-KZ"/>
              </w:rPr>
            </w:pPr>
            <w:r w:rsidRPr="009F4B47">
              <w:rPr>
                <w:color w:val="000000"/>
                <w:spacing w:val="2"/>
                <w:szCs w:val="28"/>
                <w:shd w:val="clear" w:color="auto" w:fill="FFFFFF"/>
                <w:lang w:val="kk-KZ"/>
              </w:rPr>
              <w:t>Көрсетілетін қызметті берушінің жұмыс кестесі</w:t>
            </w:r>
          </w:p>
        </w:tc>
        <w:tc>
          <w:tcPr>
            <w:tcW w:w="5805" w:type="dxa"/>
          </w:tcPr>
          <w:p w14:paraId="045EF0F6" w14:textId="2D16298A" w:rsidR="00A94554" w:rsidRPr="009F4B47" w:rsidRDefault="00A94554" w:rsidP="006F1233">
            <w:pPr>
              <w:jc w:val="both"/>
              <w:rPr>
                <w:color w:val="000000"/>
                <w:spacing w:val="2"/>
                <w:szCs w:val="28"/>
                <w:shd w:val="clear" w:color="auto" w:fill="FFFFFF"/>
                <w:lang w:val="kk-KZ"/>
              </w:rPr>
            </w:pPr>
            <w:r w:rsidRPr="009F4B47">
              <w:rPr>
                <w:color w:val="000000"/>
                <w:spacing w:val="2"/>
                <w:szCs w:val="28"/>
                <w:shd w:val="clear" w:color="auto" w:fill="FFFFFF"/>
                <w:lang w:val="kk-KZ"/>
              </w:rPr>
              <w:t>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түскі үзіліспен сағат 09.00-ден 18.30-ға дейін.</w:t>
            </w:r>
            <w:r w:rsidRPr="009F4B47">
              <w:rPr>
                <w:color w:val="000000"/>
                <w:spacing w:val="2"/>
                <w:szCs w:val="28"/>
                <w:lang w:val="kk-KZ"/>
              </w:rPr>
              <w:br/>
            </w:r>
            <w:r w:rsidRPr="009F4B47">
              <w:rPr>
                <w:color w:val="000000"/>
                <w:spacing w:val="2"/>
                <w:szCs w:val="28"/>
                <w:shd w:val="clear" w:color="auto" w:fill="FFFFFF"/>
                <w:lang w:val="kk-KZ"/>
              </w:rPr>
              <w:t>Портал – техникалық жұмыстарды жүргізуге байланысты үзілістерді қоспағанда, көрсетілетін қызметті алушы Қазақстан Республикасының </w:t>
            </w:r>
            <w:hyperlink r:id="rId5" w:anchor="z205" w:history="1">
              <w:r w:rsidRPr="009F4B47">
                <w:rPr>
                  <w:rStyle w:val="a4"/>
                  <w:color w:val="auto"/>
                  <w:spacing w:val="2"/>
                  <w:szCs w:val="28"/>
                  <w:u w:val="none"/>
                  <w:shd w:val="clear" w:color="auto" w:fill="FFFFFF"/>
                  <w:lang w:val="kk-KZ"/>
                </w:rPr>
                <w:t>Еңбек кодексіне</w:t>
              </w:r>
            </w:hyperlink>
            <w:r w:rsidRPr="009F4B47">
              <w:rPr>
                <w:spacing w:val="2"/>
                <w:szCs w:val="28"/>
                <w:shd w:val="clear" w:color="auto" w:fill="FFFFFF"/>
                <w:lang w:val="kk-KZ"/>
              </w:rPr>
              <w:t xml:space="preserve"> және </w:t>
            </w:r>
            <w:r w:rsidR="00F948BE" w:rsidRPr="009F4B47">
              <w:rPr>
                <w:spacing w:val="2"/>
                <w:szCs w:val="28"/>
                <w:shd w:val="clear" w:color="auto" w:fill="FFFFFF"/>
                <w:lang w:val="kk-KZ"/>
              </w:rPr>
              <w:t>«</w:t>
            </w:r>
            <w:r w:rsidRPr="009F4B47">
              <w:rPr>
                <w:spacing w:val="2"/>
                <w:szCs w:val="28"/>
                <w:shd w:val="clear" w:color="auto" w:fill="FFFFFF"/>
                <w:lang w:val="kk-KZ"/>
              </w:rPr>
              <w:t>Қазақстан Республикасындағы мерекелер туралы</w:t>
            </w:r>
            <w:r w:rsidR="00F948BE" w:rsidRPr="009F4B47">
              <w:rPr>
                <w:spacing w:val="2"/>
                <w:szCs w:val="28"/>
                <w:shd w:val="clear" w:color="auto" w:fill="FFFFFF"/>
                <w:lang w:val="kk-KZ"/>
              </w:rPr>
              <w:t>»</w:t>
            </w:r>
            <w:r w:rsidRPr="009F4B47">
              <w:rPr>
                <w:spacing w:val="2"/>
                <w:szCs w:val="28"/>
                <w:shd w:val="clear" w:color="auto" w:fill="FFFFFF"/>
                <w:lang w:val="kk-KZ"/>
              </w:rPr>
              <w:t xml:space="preserve"> Қазақстан</w:t>
            </w:r>
            <w:r w:rsidR="00F948BE" w:rsidRPr="009F4B47">
              <w:rPr>
                <w:spacing w:val="2"/>
                <w:szCs w:val="28"/>
                <w:shd w:val="clear" w:color="auto" w:fill="FFFFFF"/>
                <w:lang w:val="kk-KZ"/>
              </w:rPr>
              <w:t xml:space="preserve"> </w:t>
            </w:r>
            <w:r w:rsidRPr="009F4B47">
              <w:rPr>
                <w:spacing w:val="2"/>
                <w:szCs w:val="28"/>
                <w:shd w:val="clear" w:color="auto" w:fill="FFFFFF"/>
                <w:lang w:val="kk-KZ"/>
              </w:rPr>
              <w:t>Республикасының </w:t>
            </w:r>
            <w:hyperlink r:id="rId6" w:anchor="z7" w:history="1">
              <w:r w:rsidRPr="009F4B47">
                <w:rPr>
                  <w:rStyle w:val="a4"/>
                  <w:color w:val="auto"/>
                  <w:spacing w:val="2"/>
                  <w:szCs w:val="28"/>
                  <w:u w:val="none"/>
                  <w:shd w:val="clear" w:color="auto" w:fill="FFFFFF"/>
                  <w:lang w:val="kk-KZ"/>
                </w:rPr>
                <w:t>Заңына</w:t>
              </w:r>
            </w:hyperlink>
            <w:r w:rsidRPr="009F4B47">
              <w:rPr>
                <w:spacing w:val="2"/>
                <w:szCs w:val="28"/>
                <w:shd w:val="clear" w:color="auto" w:fill="FFFFFF"/>
                <w:lang w:val="kk-KZ"/>
              </w:rPr>
              <w:t xml:space="preserve"> сәйкес жұмыс уақыты аяқталғаннан кейін, демалыс </w:t>
            </w:r>
            <w:r w:rsidRPr="009F4B47">
              <w:rPr>
                <w:color w:val="000000"/>
                <w:spacing w:val="2"/>
                <w:szCs w:val="28"/>
                <w:shd w:val="clear" w:color="auto" w:fill="FFFFFF"/>
                <w:lang w:val="kk-KZ"/>
              </w:rPr>
              <w:t>және мереке күндері жүгінген кезде өтінішті қабылдау және мемлекеттік қызмет көрсету нәтижесін беру келесі жұмыс күні жүзеге асырылады, тәулік бойы.</w:t>
            </w:r>
          </w:p>
        </w:tc>
      </w:tr>
      <w:tr w:rsidR="00A94554" w:rsidRPr="0040372A" w14:paraId="1ED678C6" w14:textId="77777777" w:rsidTr="00F948BE">
        <w:tc>
          <w:tcPr>
            <w:tcW w:w="496" w:type="dxa"/>
          </w:tcPr>
          <w:p w14:paraId="6D405087" w14:textId="77777777" w:rsidR="00A94554" w:rsidRPr="009F4B47" w:rsidRDefault="00A94554" w:rsidP="00F948BE">
            <w:pPr>
              <w:jc w:val="center"/>
              <w:rPr>
                <w:szCs w:val="28"/>
                <w:lang w:val="kk-KZ"/>
              </w:rPr>
            </w:pPr>
            <w:r w:rsidRPr="009F4B47">
              <w:rPr>
                <w:szCs w:val="28"/>
                <w:lang w:val="kk-KZ"/>
              </w:rPr>
              <w:t>8</w:t>
            </w:r>
          </w:p>
        </w:tc>
        <w:tc>
          <w:tcPr>
            <w:tcW w:w="3043" w:type="dxa"/>
          </w:tcPr>
          <w:p w14:paraId="575E30CB" w14:textId="37493773" w:rsidR="00A94554" w:rsidRPr="009F4B47" w:rsidRDefault="00A94554" w:rsidP="006F1233">
            <w:pPr>
              <w:jc w:val="both"/>
              <w:rPr>
                <w:szCs w:val="28"/>
                <w:lang w:val="kk-KZ"/>
              </w:rPr>
            </w:pPr>
            <w:r w:rsidRPr="009F4B47">
              <w:rPr>
                <w:color w:val="000000"/>
                <w:spacing w:val="2"/>
                <w:szCs w:val="28"/>
                <w:shd w:val="clear" w:color="auto" w:fill="FFFFFF"/>
                <w:lang w:val="kk-KZ"/>
              </w:rPr>
              <w:t>Мемлекеттік қызмет көрсету үшін қажетті құжаттар тізбесі</w:t>
            </w:r>
          </w:p>
        </w:tc>
        <w:tc>
          <w:tcPr>
            <w:tcW w:w="5805" w:type="dxa"/>
          </w:tcPr>
          <w:p w14:paraId="7869F874"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l) көтерме жәрдемақы алған кезде:</w:t>
            </w:r>
            <w:r w:rsidRPr="009F4B47">
              <w:rPr>
                <w:color w:val="000000"/>
                <w:spacing w:val="2"/>
                <w:szCs w:val="28"/>
                <w:lang w:val="kk-KZ"/>
              </w:rPr>
              <w:br/>
            </w:r>
            <w:r w:rsidRPr="009F4B47">
              <w:rPr>
                <w:color w:val="000000"/>
                <w:spacing w:val="2"/>
                <w:szCs w:val="28"/>
                <w:shd w:val="clear" w:color="auto" w:fill="FFFFFF"/>
                <w:lang w:val="kk-KZ"/>
              </w:rPr>
              <w:t>осы Қағидаларға 2-қосымшаға сәйкес нысан бойынша өтініш;</w:t>
            </w:r>
          </w:p>
          <w:p w14:paraId="079C7A22"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жеке басты куәландыратын құжат не цифрлық құжаттар сервисінен электрондық құжат (сәйкестендіру үшін);</w:t>
            </w:r>
          </w:p>
          <w:p w14:paraId="72DE676A"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білімі туралы диплом не цифрлық құжаттар сервисінен электрондық құжат (сәйкестендіру үшін);</w:t>
            </w:r>
            <w:r w:rsidRPr="009F4B47">
              <w:rPr>
                <w:color w:val="000000"/>
                <w:spacing w:val="2"/>
                <w:szCs w:val="28"/>
                <w:lang w:val="kk-KZ"/>
              </w:rPr>
              <w:br/>
            </w:r>
            <w:r w:rsidRPr="009F4B47">
              <w:rPr>
                <w:color w:val="000000"/>
                <w:spacing w:val="2"/>
                <w:szCs w:val="28"/>
                <w:shd w:val="clear" w:color="auto" w:fill="FFFFFF"/>
                <w:lang w:val="kk-KZ"/>
              </w:rPr>
              <w:t>көрсетілетін қызметті алушының еңбек қызметін растайтын құжаттың көшiрмесi;</w:t>
            </w:r>
            <w:r w:rsidRPr="009F4B47">
              <w:rPr>
                <w:color w:val="000000"/>
                <w:spacing w:val="2"/>
                <w:szCs w:val="28"/>
                <w:lang w:val="kk-KZ"/>
              </w:rPr>
              <w:br/>
            </w:r>
            <w:r w:rsidRPr="009F4B47">
              <w:rPr>
                <w:color w:val="000000"/>
                <w:spacing w:val="2"/>
                <w:szCs w:val="28"/>
                <w:shd w:val="clear" w:color="auto" w:fill="FFFFFF"/>
                <w:lang w:val="kk-KZ"/>
              </w:rPr>
              <w:lastRenderedPageBreak/>
              <w:t>2) тұрғын үй сатып алуға бюджеттік кредит алған кезде:</w:t>
            </w:r>
          </w:p>
          <w:p w14:paraId="18EAF0ED"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осы Қағидаларға 2-қосымшаға сәйкес нысан бойынша өтiнiш;</w:t>
            </w:r>
          </w:p>
          <w:p w14:paraId="267D092C"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жеке басты куәландыратын құжат не цифрлық құжаттар сервисінен электрондық құжат (сәйкестендіру үшін);</w:t>
            </w:r>
          </w:p>
          <w:p w14:paraId="7C9A28DD"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білімі туралы диплом не цифрлық құжаттар сервисінен электрондық құжат (сәйкестендіру үшін);</w:t>
            </w:r>
          </w:p>
          <w:p w14:paraId="3A22877C"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көрсетілетін қызметті алушының еңбек қызметін растайтын құжаттың көшiрмесi;</w:t>
            </w:r>
            <w:r w:rsidRPr="009F4B47">
              <w:rPr>
                <w:color w:val="000000"/>
                <w:spacing w:val="2"/>
                <w:szCs w:val="28"/>
                <w:lang w:val="kk-KZ"/>
              </w:rPr>
              <w:br/>
            </w:r>
            <w:r w:rsidRPr="009F4B47">
              <w:rPr>
                <w:color w:val="000000"/>
                <w:spacing w:val="2"/>
                <w:szCs w:val="28"/>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r w:rsidRPr="009F4B47">
              <w:rPr>
                <w:color w:val="000000"/>
                <w:spacing w:val="2"/>
                <w:szCs w:val="28"/>
                <w:lang w:val="kk-KZ"/>
              </w:rPr>
              <w:br/>
            </w:r>
            <w:r w:rsidRPr="009F4B47">
              <w:rPr>
                <w:color w:val="000000"/>
                <w:spacing w:val="2"/>
                <w:szCs w:val="28"/>
                <w:shd w:val="clear" w:color="auto" w:fill="FFFFFF"/>
                <w:lang w:val="kk-KZ"/>
              </w:rPr>
              <w:t>Кредиттік бюродан есеп;</w:t>
            </w:r>
          </w:p>
          <w:p w14:paraId="4E607A0A"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3) тұрғын үй салуға бюджеттік кредит алған кезде:</w:t>
            </w:r>
            <w:r w:rsidRPr="009F4B47">
              <w:rPr>
                <w:color w:val="000000"/>
                <w:spacing w:val="2"/>
                <w:szCs w:val="28"/>
                <w:lang w:val="kk-KZ"/>
              </w:rPr>
              <w:br/>
            </w:r>
            <w:r w:rsidRPr="009F4B47">
              <w:rPr>
                <w:color w:val="000000"/>
                <w:spacing w:val="2"/>
                <w:szCs w:val="28"/>
                <w:shd w:val="clear" w:color="auto" w:fill="FFFFFF"/>
                <w:lang w:val="kk-KZ"/>
              </w:rPr>
              <w:t>осы Қағидаларға 2-қосымшаға сәйкес нысан бойынша өтiнiш;</w:t>
            </w:r>
          </w:p>
          <w:p w14:paraId="1491C768"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жеке басты куәландыратын құжат не цифрлық құжаттар сервисінен электрондық құжат (сәйкестендіру үшін);</w:t>
            </w:r>
          </w:p>
          <w:p w14:paraId="406A734F"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білімі туралы диплом не цифрлық құжаттар сервисінен электрондық құжат (сәйкестендіру үшін);</w:t>
            </w:r>
            <w:r w:rsidRPr="009F4B47">
              <w:rPr>
                <w:color w:val="000000"/>
                <w:spacing w:val="2"/>
                <w:szCs w:val="28"/>
                <w:lang w:val="kk-KZ"/>
              </w:rPr>
              <w:br/>
            </w:r>
            <w:r w:rsidRPr="009F4B47">
              <w:rPr>
                <w:color w:val="000000"/>
                <w:spacing w:val="2"/>
                <w:szCs w:val="28"/>
                <w:shd w:val="clear" w:color="auto" w:fill="FFFFFF"/>
                <w:lang w:val="kk-KZ"/>
              </w:rPr>
              <w:t>көрсетілетін қызметті алушының еңбек қызметін растайтын құжаттың көшiрмесi;</w:t>
            </w:r>
          </w:p>
          <w:p w14:paraId="17A43C3C"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p>
          <w:p w14:paraId="569F6BC9" w14:textId="77777777" w:rsidR="00F948BE" w:rsidRPr="009F4B47" w:rsidRDefault="00A94554" w:rsidP="00A94554">
            <w:pPr>
              <w:jc w:val="both"/>
              <w:rPr>
                <w:color w:val="000000"/>
                <w:spacing w:val="2"/>
                <w:szCs w:val="28"/>
                <w:shd w:val="clear" w:color="auto" w:fill="FFFFFF"/>
                <w:lang w:val="kk-KZ"/>
              </w:rPr>
            </w:pPr>
            <w:r w:rsidRPr="009F4B47">
              <w:rPr>
                <w:color w:val="000000"/>
                <w:spacing w:val="2"/>
                <w:szCs w:val="28"/>
                <w:shd w:val="clear" w:color="auto" w:fill="FFFFFF"/>
                <w:lang w:val="kk-KZ"/>
              </w:rPr>
              <w:t>Кредиттік бюродан есеп.</w:t>
            </w:r>
          </w:p>
          <w:p w14:paraId="586B1376" w14:textId="3E301B98" w:rsidR="00A94554" w:rsidRPr="009F4B47" w:rsidRDefault="00A94554" w:rsidP="00A94554">
            <w:pPr>
              <w:jc w:val="both"/>
              <w:rPr>
                <w:szCs w:val="28"/>
                <w:lang w:val="kk-KZ"/>
              </w:rPr>
            </w:pPr>
            <w:r w:rsidRPr="009F4B47">
              <w:rPr>
                <w:color w:val="000000"/>
                <w:spacing w:val="2"/>
                <w:szCs w:val="28"/>
                <w:shd w:val="clear" w:color="auto" w:fill="FFFFFF"/>
                <w:lang w:val="kk-KZ"/>
              </w:rPr>
              <w:t xml:space="preserve">Жеке басты куәландыратын құжаттар туралы мәліметтерді, неке қиюды (ерлі-зайыптылықты) мемлекеттік тіркеу туралы куәліктерді, жылжымайтын мүлікке тіркелген құқықтар (ауыртпалықтар) туралы мәліметтерді, тұрғылықты жері бойынша тіркелуі туралы мәліметтерді, көрсетілетін қызметті алушының, оның жұбайының және балаларының жылжымайтын мүлкінің болмауы (болуы) туралы, көрсетілетін қызметті алушының атына тұрғын үй салуға </w:t>
            </w:r>
            <w:r w:rsidRPr="009F4B47">
              <w:rPr>
                <w:color w:val="000000"/>
                <w:spacing w:val="2"/>
                <w:szCs w:val="28"/>
                <w:shd w:val="clear" w:color="auto" w:fill="FFFFFF"/>
                <w:lang w:val="kk-KZ"/>
              </w:rPr>
              <w:lastRenderedPageBreak/>
              <w:t>берілген жер учаскесін пайдалану құқығы туралы анықтамаларды, еңбек қызметі бойынша мәліметтерді, ортадан кейінгі, техникалық, кәсіптік және/немесе жоғары білім дипломының болуы туралы мәліметтерді көрсетілетін қызметті беруші Порталдан алады.</w:t>
            </w:r>
          </w:p>
        </w:tc>
      </w:tr>
      <w:tr w:rsidR="00A94554" w:rsidRPr="0040372A" w14:paraId="5523B7AC" w14:textId="77777777" w:rsidTr="00F948BE">
        <w:tc>
          <w:tcPr>
            <w:tcW w:w="496" w:type="dxa"/>
          </w:tcPr>
          <w:p w14:paraId="24E414C7" w14:textId="77777777" w:rsidR="00A94554" w:rsidRPr="009F4B47" w:rsidRDefault="00A94554" w:rsidP="00F948BE">
            <w:pPr>
              <w:jc w:val="center"/>
              <w:rPr>
                <w:szCs w:val="28"/>
                <w:lang w:val="kk-KZ"/>
              </w:rPr>
            </w:pPr>
            <w:r w:rsidRPr="009F4B47">
              <w:rPr>
                <w:szCs w:val="28"/>
                <w:lang w:val="kk-KZ"/>
              </w:rPr>
              <w:lastRenderedPageBreak/>
              <w:t>9</w:t>
            </w:r>
          </w:p>
        </w:tc>
        <w:tc>
          <w:tcPr>
            <w:tcW w:w="3043" w:type="dxa"/>
          </w:tcPr>
          <w:p w14:paraId="5CFDEFC2" w14:textId="5FF1A456" w:rsidR="00A94554" w:rsidRPr="009F4B47" w:rsidRDefault="00EB4880" w:rsidP="006F1233">
            <w:pPr>
              <w:jc w:val="both"/>
              <w:rPr>
                <w:szCs w:val="28"/>
                <w:lang w:val="kk-KZ"/>
              </w:rPr>
            </w:pPr>
            <w:r w:rsidRPr="009F4B47">
              <w:rPr>
                <w:color w:val="000000"/>
                <w:spacing w:val="2"/>
                <w:szCs w:val="28"/>
                <w:shd w:val="clear" w:color="auto" w:fill="FFFFFF"/>
                <w:lang w:val="kk-KZ"/>
              </w:rPr>
              <w:t>Қазақстан Республикасының заңнамасында белгіленген мемлекеттік қызметті көрсетуден бас тарту үшін негіздер</w:t>
            </w:r>
          </w:p>
        </w:tc>
        <w:tc>
          <w:tcPr>
            <w:tcW w:w="5805" w:type="dxa"/>
          </w:tcPr>
          <w:p w14:paraId="7220D8C6" w14:textId="056EA4FC" w:rsidR="00F948BE" w:rsidRPr="009F4B47" w:rsidRDefault="00F948BE" w:rsidP="00F948BE">
            <w:pPr>
              <w:pStyle w:val="a5"/>
              <w:tabs>
                <w:tab w:val="left" w:pos="316"/>
              </w:tabs>
              <w:spacing w:after="0"/>
              <w:ind w:left="42"/>
              <w:jc w:val="both"/>
              <w:rPr>
                <w:rFonts w:ascii="Times New Roman" w:eastAsia="Times New Roman" w:hAnsi="Times New Roman"/>
                <w:sz w:val="28"/>
                <w:szCs w:val="28"/>
                <w:lang w:val="kk-KZ"/>
              </w:rPr>
            </w:pPr>
            <w:r w:rsidRPr="009F4B47">
              <w:rPr>
                <w:rFonts w:ascii="Times New Roman" w:eastAsia="Times New Roman" w:hAnsi="Times New Roman"/>
                <w:sz w:val="28"/>
                <w:szCs w:val="28"/>
                <w:lang w:val="kk-KZ"/>
              </w:rPr>
              <w:t>Мемлекеттік қызмет көрсетуден:</w:t>
            </w:r>
          </w:p>
          <w:p w14:paraId="5C51D09E" w14:textId="52D5E0E0" w:rsidR="00F948BE" w:rsidRPr="009F4B47" w:rsidRDefault="00EB4880" w:rsidP="00F948BE">
            <w:pPr>
              <w:pStyle w:val="a5"/>
              <w:numPr>
                <w:ilvl w:val="0"/>
                <w:numId w:val="5"/>
              </w:numPr>
              <w:tabs>
                <w:tab w:val="left" w:pos="316"/>
              </w:tabs>
              <w:spacing w:after="0"/>
              <w:ind w:left="42" w:hanging="42"/>
              <w:jc w:val="both"/>
              <w:rPr>
                <w:rFonts w:ascii="Times New Roman" w:eastAsia="Times New Roman" w:hAnsi="Times New Roman"/>
                <w:sz w:val="28"/>
                <w:szCs w:val="28"/>
                <w:lang w:val="kk-KZ"/>
              </w:rPr>
            </w:pPr>
            <w:r w:rsidRPr="009F4B47">
              <w:rPr>
                <w:rFonts w:ascii="Times New Roman" w:eastAsia="Times New Roman" w:hAnsi="Times New Roman"/>
                <w:sz w:val="28"/>
                <w:szCs w:val="28"/>
                <w:lang w:val="kk-KZ"/>
              </w:rPr>
              <w:t>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 анықталған;</w:t>
            </w:r>
          </w:p>
          <w:p w14:paraId="27BD94F9" w14:textId="508A14EE" w:rsidR="00F948BE" w:rsidRPr="009F4B47" w:rsidRDefault="00EB4880" w:rsidP="00F948BE">
            <w:pPr>
              <w:pStyle w:val="a5"/>
              <w:numPr>
                <w:ilvl w:val="0"/>
                <w:numId w:val="5"/>
              </w:numPr>
              <w:tabs>
                <w:tab w:val="left" w:pos="316"/>
              </w:tabs>
              <w:spacing w:after="0"/>
              <w:ind w:left="42" w:hanging="42"/>
              <w:jc w:val="both"/>
              <w:rPr>
                <w:rFonts w:ascii="Times New Roman" w:eastAsia="Times New Roman" w:hAnsi="Times New Roman"/>
                <w:sz w:val="28"/>
                <w:szCs w:val="28"/>
                <w:lang w:val="kk-KZ"/>
              </w:rPr>
            </w:pPr>
            <w:r w:rsidRPr="009F4B47">
              <w:rPr>
                <w:rFonts w:ascii="Times New Roman" w:eastAsia="Times New Roman" w:hAnsi="Times New Roman"/>
                <w:sz w:val="28"/>
                <w:szCs w:val="28"/>
                <w:lang w:val="kk-KZ"/>
              </w:rPr>
              <w:t>егер көрсетілетін қызметті алушыға қатысты белгілі бір мемлекеттік қызметті алуды талап ететін қызметке немесе жекелеген қызмет түрлеріне тыйым салу туралы заңды күшіне енген сот шешімі (үкімі) бар болған;</w:t>
            </w:r>
          </w:p>
          <w:p w14:paraId="3CD701DA" w14:textId="56A806D2" w:rsidR="00EB4880" w:rsidRPr="009F4B47" w:rsidRDefault="00EB4880" w:rsidP="00F948BE">
            <w:pPr>
              <w:pStyle w:val="a5"/>
              <w:numPr>
                <w:ilvl w:val="0"/>
                <w:numId w:val="5"/>
              </w:numPr>
              <w:tabs>
                <w:tab w:val="left" w:pos="316"/>
              </w:tabs>
              <w:spacing w:after="0" w:line="240" w:lineRule="auto"/>
              <w:ind w:left="42" w:hanging="42"/>
              <w:jc w:val="both"/>
              <w:rPr>
                <w:rFonts w:ascii="Times New Roman" w:eastAsia="Times New Roman" w:hAnsi="Times New Roman"/>
                <w:sz w:val="28"/>
                <w:szCs w:val="28"/>
                <w:lang w:val="kk-KZ"/>
              </w:rPr>
            </w:pPr>
            <w:r w:rsidRPr="009F4B47">
              <w:rPr>
                <w:rFonts w:ascii="Times New Roman" w:eastAsia="Times New Roman" w:hAnsi="Times New Roman"/>
                <w:sz w:val="28"/>
                <w:szCs w:val="28"/>
                <w:lang w:val="kk-KZ"/>
              </w:rPr>
              <w:t>егер көрсетілетін қызметті алушы мемлекеттік көрсетілетін қызметті алуға байланысты арнайы құқығынан оның негізінде айырылған, көрсетілетін қызметті алушыға қатысты заңды күшіне енген сот шешімі бар болған;</w:t>
            </w:r>
          </w:p>
          <w:p w14:paraId="0766BF14" w14:textId="129E1948" w:rsidR="00F948BE" w:rsidRPr="0040372A" w:rsidRDefault="00EB4880" w:rsidP="00F948BE">
            <w:pPr>
              <w:pStyle w:val="a5"/>
              <w:numPr>
                <w:ilvl w:val="0"/>
                <w:numId w:val="5"/>
              </w:numPr>
              <w:tabs>
                <w:tab w:val="left" w:pos="316"/>
              </w:tabs>
              <w:spacing w:after="0" w:line="240" w:lineRule="auto"/>
              <w:ind w:left="42" w:hanging="42"/>
              <w:jc w:val="both"/>
              <w:rPr>
                <w:rFonts w:ascii="Times New Roman" w:eastAsia="Times New Roman" w:hAnsi="Times New Roman"/>
                <w:sz w:val="28"/>
                <w:szCs w:val="28"/>
                <w:lang w:val="kk-KZ"/>
              </w:rPr>
            </w:pPr>
            <w:r w:rsidRPr="009F4B47">
              <w:rPr>
                <w:rFonts w:ascii="Times New Roman" w:eastAsia="Times New Roman" w:hAnsi="Times New Roman"/>
                <w:sz w:val="28"/>
                <w:szCs w:val="28"/>
                <w:lang w:val="kk-KZ"/>
              </w:rPr>
              <w:t>көрсетілетін қызметті алушы Заңның 18-бабы</w:t>
            </w:r>
            <w:r w:rsidR="0040372A">
              <w:rPr>
                <w:rFonts w:ascii="Times New Roman" w:eastAsia="Times New Roman" w:hAnsi="Times New Roman"/>
                <w:sz w:val="28"/>
                <w:szCs w:val="28"/>
                <w:lang w:val="kk-KZ"/>
              </w:rPr>
              <w:t xml:space="preserve"> </w:t>
            </w:r>
            <w:r w:rsidRPr="009F4B47">
              <w:rPr>
                <w:rFonts w:ascii="Times New Roman" w:eastAsia="Times New Roman" w:hAnsi="Times New Roman"/>
                <w:sz w:val="28"/>
                <w:szCs w:val="28"/>
                <w:lang w:val="kk-KZ"/>
              </w:rPr>
              <w:t xml:space="preserve">8-тармағының талаптарына </w:t>
            </w:r>
            <w:r w:rsidRPr="0040372A">
              <w:rPr>
                <w:rFonts w:ascii="Times New Roman" w:eastAsia="Times New Roman" w:hAnsi="Times New Roman"/>
                <w:sz w:val="28"/>
                <w:szCs w:val="28"/>
                <w:lang w:val="kk-KZ"/>
              </w:rPr>
              <w:t>және</w:t>
            </w:r>
            <w:r w:rsidR="0040372A">
              <w:rPr>
                <w:rFonts w:ascii="Times New Roman" w:eastAsia="Times New Roman" w:hAnsi="Times New Roman"/>
                <w:sz w:val="28"/>
                <w:szCs w:val="28"/>
                <w:lang w:val="kk-KZ"/>
              </w:rPr>
              <w:t xml:space="preserve"> </w:t>
            </w:r>
            <w:r w:rsidRPr="0040372A">
              <w:rPr>
                <w:rFonts w:ascii="Times New Roman" w:eastAsia="Times New Roman" w:hAnsi="Times New Roman"/>
                <w:sz w:val="28"/>
                <w:szCs w:val="28"/>
                <w:lang w:val="kk-KZ"/>
              </w:rPr>
              <w:t>осы Қағидаларға сәйкес келмеген;</w:t>
            </w:r>
          </w:p>
          <w:p w14:paraId="7446A48D" w14:textId="5148DED5" w:rsidR="00A94554" w:rsidRPr="009F4B47" w:rsidRDefault="00EB4880" w:rsidP="00F948BE">
            <w:pPr>
              <w:pStyle w:val="a5"/>
              <w:numPr>
                <w:ilvl w:val="0"/>
                <w:numId w:val="5"/>
              </w:numPr>
              <w:tabs>
                <w:tab w:val="left" w:pos="316"/>
              </w:tabs>
              <w:spacing w:after="0" w:line="240" w:lineRule="auto"/>
              <w:ind w:left="42" w:hanging="42"/>
              <w:jc w:val="both"/>
              <w:rPr>
                <w:rFonts w:eastAsia="Times New Roman"/>
                <w:szCs w:val="28"/>
                <w:lang w:val="kk-KZ"/>
              </w:rPr>
            </w:pPr>
            <w:r w:rsidRPr="009F4B47">
              <w:rPr>
                <w:rFonts w:ascii="Times New Roman" w:eastAsia="Times New Roman" w:hAnsi="Times New Roman"/>
                <w:sz w:val="28"/>
                <w:szCs w:val="28"/>
                <w:lang w:val="kk-KZ"/>
              </w:rPr>
              <w:t>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7" w:anchor="z18" w:history="1">
              <w:r w:rsidRPr="009F4B47">
                <w:rPr>
                  <w:rFonts w:ascii="Times New Roman" w:eastAsia="Times New Roman" w:hAnsi="Times New Roman"/>
                  <w:sz w:val="28"/>
                  <w:szCs w:val="28"/>
                  <w:lang w:val="kk-KZ"/>
                </w:rPr>
                <w:t>8-бабына</w:t>
              </w:r>
            </w:hyperlink>
            <w:r w:rsidRPr="009F4B47">
              <w:rPr>
                <w:rFonts w:ascii="Times New Roman" w:eastAsia="Times New Roman" w:hAnsi="Times New Roman"/>
                <w:sz w:val="28"/>
                <w:szCs w:val="28"/>
                <w:lang w:val="kk-KZ"/>
              </w:rPr>
              <w:t> сәйкес берілетін қолжетімділігі шектеулі дербес деректерге қол жеткізуге келісімі болмаған жағдайларда әлеуметтік қолдау шараларын ұсынудан бас тартады.</w:t>
            </w:r>
          </w:p>
        </w:tc>
      </w:tr>
      <w:tr w:rsidR="00A94554" w:rsidRPr="0040372A" w14:paraId="66BFD508" w14:textId="77777777" w:rsidTr="00F948BE">
        <w:tc>
          <w:tcPr>
            <w:tcW w:w="496" w:type="dxa"/>
          </w:tcPr>
          <w:p w14:paraId="564A2477" w14:textId="77777777" w:rsidR="00A94554" w:rsidRPr="009F4B47" w:rsidRDefault="00A94554" w:rsidP="00F948BE">
            <w:pPr>
              <w:jc w:val="center"/>
              <w:rPr>
                <w:szCs w:val="28"/>
                <w:lang w:val="kk-KZ"/>
              </w:rPr>
            </w:pPr>
            <w:r w:rsidRPr="009F4B47">
              <w:rPr>
                <w:szCs w:val="28"/>
                <w:lang w:val="kk-KZ"/>
              </w:rPr>
              <w:t>10</w:t>
            </w:r>
          </w:p>
        </w:tc>
        <w:tc>
          <w:tcPr>
            <w:tcW w:w="3043" w:type="dxa"/>
          </w:tcPr>
          <w:p w14:paraId="7565C10B" w14:textId="454A0C1D" w:rsidR="00A94554" w:rsidRPr="009F4B47" w:rsidRDefault="00EB4880" w:rsidP="006F1233">
            <w:pPr>
              <w:jc w:val="both"/>
              <w:rPr>
                <w:color w:val="000000"/>
                <w:spacing w:val="2"/>
                <w:szCs w:val="28"/>
                <w:shd w:val="clear" w:color="auto" w:fill="FFFFFF"/>
                <w:lang w:val="kk-KZ"/>
              </w:rPr>
            </w:pPr>
            <w:r w:rsidRPr="009F4B47">
              <w:rPr>
                <w:color w:val="000000"/>
                <w:spacing w:val="2"/>
                <w:szCs w:val="28"/>
                <w:shd w:val="clear" w:color="auto" w:fill="FFFFFF"/>
                <w:lang w:val="kk-KZ"/>
              </w:rPr>
              <w:t xml:space="preserve">Мемлекеттік қызметті көрсетудің, оның ішінде электрондық нысанда көрсетілетін қызметтің ерекшеліктерін ескере </w:t>
            </w:r>
            <w:r w:rsidRPr="009F4B47">
              <w:rPr>
                <w:color w:val="000000"/>
                <w:spacing w:val="2"/>
                <w:szCs w:val="28"/>
                <w:shd w:val="clear" w:color="auto" w:fill="FFFFFF"/>
                <w:lang w:val="kk-KZ"/>
              </w:rPr>
              <w:lastRenderedPageBreak/>
              <w:t>отырып қойылатын өзге де талаптар</w:t>
            </w:r>
          </w:p>
        </w:tc>
        <w:tc>
          <w:tcPr>
            <w:tcW w:w="5805" w:type="dxa"/>
          </w:tcPr>
          <w:p w14:paraId="6DDF5F7F" w14:textId="77777777" w:rsidR="00BB2C58" w:rsidRPr="009F4B47" w:rsidRDefault="00EB4880" w:rsidP="006F1233">
            <w:pPr>
              <w:jc w:val="both"/>
              <w:rPr>
                <w:color w:val="000000"/>
                <w:spacing w:val="2"/>
                <w:szCs w:val="28"/>
                <w:shd w:val="clear" w:color="auto" w:fill="FFFFFF"/>
                <w:lang w:val="kk-KZ"/>
              </w:rPr>
            </w:pPr>
            <w:r w:rsidRPr="009F4B47">
              <w:rPr>
                <w:color w:val="000000"/>
                <w:spacing w:val="2"/>
                <w:szCs w:val="28"/>
                <w:shd w:val="clear" w:color="auto" w:fill="FFFFFF"/>
                <w:lang w:val="kk-KZ"/>
              </w:rPr>
              <w:lastRenderedPageBreak/>
              <w:t>Мемлекеттік қызметті көрсету мәселелері бойынша анықтамалық қызметтің байланыс телефоны: 300 қысқа нөмірі.</w:t>
            </w:r>
          </w:p>
          <w:p w14:paraId="5BABBEB4" w14:textId="222483C2" w:rsidR="00A94554" w:rsidRPr="00EB4880" w:rsidRDefault="00EB4880" w:rsidP="006F1233">
            <w:pPr>
              <w:jc w:val="both"/>
              <w:rPr>
                <w:szCs w:val="28"/>
                <w:lang w:val="kk-KZ"/>
              </w:rPr>
            </w:pPr>
            <w:r w:rsidRPr="009F4B47">
              <w:rPr>
                <w:color w:val="000000"/>
                <w:spacing w:val="2"/>
                <w:szCs w:val="28"/>
                <w:shd w:val="clear" w:color="auto" w:fill="FFFFFF"/>
                <w:lang w:val="kk-KZ"/>
              </w:rPr>
              <w:t xml:space="preserve">Көрсетілетін қызметті алушы мемлекеттік көрсетілетін қызметті электрондық цифрлық қолтаңба немесе куәландырылған бір реттік </w:t>
            </w:r>
            <w:r w:rsidRPr="009F4B47">
              <w:rPr>
                <w:color w:val="000000"/>
                <w:spacing w:val="2"/>
                <w:szCs w:val="28"/>
                <w:shd w:val="clear" w:color="auto" w:fill="FFFFFF"/>
                <w:lang w:val="kk-KZ"/>
              </w:rPr>
              <w:lastRenderedPageBreak/>
              <w:t>пароль болған жағдайда Портал арқылы электрондық нысанда алады.</w:t>
            </w:r>
          </w:p>
        </w:tc>
      </w:tr>
    </w:tbl>
    <w:p w14:paraId="0DA12C29" w14:textId="77777777" w:rsidR="00A94554" w:rsidRPr="00EB4880" w:rsidRDefault="00A94554" w:rsidP="00A94554">
      <w:pPr>
        <w:spacing w:after="0"/>
        <w:ind w:left="5103"/>
        <w:jc w:val="center"/>
        <w:rPr>
          <w:rFonts w:cs="Times New Roman"/>
          <w:szCs w:val="28"/>
          <w:lang w:val="kk-KZ"/>
        </w:rPr>
      </w:pPr>
    </w:p>
    <w:sectPr w:rsidR="00A94554" w:rsidRPr="00EB4880"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D2578"/>
    <w:multiLevelType w:val="hybridMultilevel"/>
    <w:tmpl w:val="633A41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4C3895"/>
    <w:multiLevelType w:val="hybridMultilevel"/>
    <w:tmpl w:val="DF8816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5EAE1535"/>
    <w:multiLevelType w:val="hybridMultilevel"/>
    <w:tmpl w:val="B2D8BBDA"/>
    <w:lvl w:ilvl="0" w:tplc="3A92524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4F13AF"/>
    <w:multiLevelType w:val="hybridMultilevel"/>
    <w:tmpl w:val="9B1ADE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022"/>
    <w:rsid w:val="00372BB5"/>
    <w:rsid w:val="0040372A"/>
    <w:rsid w:val="00403993"/>
    <w:rsid w:val="006C0B77"/>
    <w:rsid w:val="00776022"/>
    <w:rsid w:val="008242FF"/>
    <w:rsid w:val="00870751"/>
    <w:rsid w:val="00922C48"/>
    <w:rsid w:val="009F4B47"/>
    <w:rsid w:val="00A94554"/>
    <w:rsid w:val="00B76599"/>
    <w:rsid w:val="00B915B7"/>
    <w:rsid w:val="00BB2C58"/>
    <w:rsid w:val="00EA59DF"/>
    <w:rsid w:val="00EB4880"/>
    <w:rsid w:val="00EE4070"/>
    <w:rsid w:val="00F12C76"/>
    <w:rsid w:val="00F94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0819"/>
  <w15:chartTrackingRefBased/>
  <w15:docId w15:val="{C2617DE2-2346-4F97-B5D8-DA7B41DF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554"/>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945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A94554"/>
    <w:rPr>
      <w:rFonts w:ascii="Times New Roman" w:hAnsi="Times New Roman" w:cs="Times New Roman" w:hint="default"/>
      <w:color w:val="333399"/>
      <w:u w:val="single"/>
    </w:rPr>
  </w:style>
  <w:style w:type="paragraph" w:styleId="a5">
    <w:name w:val="List Paragraph"/>
    <w:basedOn w:val="a"/>
    <w:qFormat/>
    <w:rsid w:val="00A94554"/>
    <w:pPr>
      <w:spacing w:after="200" w:line="276" w:lineRule="auto"/>
      <w:ind w:left="720"/>
      <w:contextualSpacing/>
    </w:pPr>
    <w:rPr>
      <w:rFonts w:ascii="Calibri" w:eastAsia="Calibri" w:hAnsi="Calibri" w:cs="Times New Roman"/>
      <w:sz w:val="22"/>
    </w:rPr>
  </w:style>
  <w:style w:type="paragraph" w:styleId="a6">
    <w:name w:val="Title"/>
    <w:basedOn w:val="a"/>
    <w:link w:val="a7"/>
    <w:qFormat/>
    <w:rsid w:val="00EB4880"/>
    <w:pPr>
      <w:spacing w:after="0"/>
      <w:jc w:val="center"/>
    </w:pPr>
    <w:rPr>
      <w:rFonts w:eastAsia="Times New Roman" w:cs="Times New Roman"/>
      <w:szCs w:val="24"/>
      <w:lang w:eastAsia="ru-RU"/>
    </w:rPr>
  </w:style>
  <w:style w:type="character" w:customStyle="1" w:styleId="a7">
    <w:name w:val="Заголовок Знак"/>
    <w:basedOn w:val="a0"/>
    <w:link w:val="a6"/>
    <w:rsid w:val="00EB4880"/>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ilet.zan.kz/kaz/docs/Z13000000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Z010000267_" TargetMode="External"/><Relationship Id="rId5" Type="http://schemas.openxmlformats.org/officeDocument/2006/relationships/hyperlink" Target="http://adilet.zan.kz/kaz/docs/K150000041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1011</Words>
  <Characters>5767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Н. Тынабекова</dc:creator>
  <cp:keywords/>
  <dc:description/>
  <cp:lastModifiedBy>Гульмира Н. Тынабекова</cp:lastModifiedBy>
  <cp:revision>2</cp:revision>
  <dcterms:created xsi:type="dcterms:W3CDTF">2024-03-11T12:23:00Z</dcterms:created>
  <dcterms:modified xsi:type="dcterms:W3CDTF">2024-03-11T12:23:00Z</dcterms:modified>
</cp:coreProperties>
</file>